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723D" w14:textId="3F52B1ED"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7369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 w:rsidR="00310E1E">
        <w:rPr>
          <w:rFonts w:ascii="Times New Roman" w:hAnsi="Times New Roman" w:cs="Times New Roman"/>
          <w:sz w:val="24"/>
          <w:szCs w:val="24"/>
          <w:u w:val="single"/>
        </w:rPr>
        <w:t>206</w:t>
      </w:r>
      <w:r w:rsidR="0028736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87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287369">
        <w:rPr>
          <w:rFonts w:ascii="Times New Roman" w:hAnsi="Times New Roman" w:cs="Times New Roman"/>
          <w:sz w:val="24"/>
          <w:szCs w:val="24"/>
          <w:u w:val="single"/>
        </w:rPr>
        <w:tab/>
      </w:r>
      <w:r w:rsidR="002873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C243A9" w14:textId="77777777"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14:paraId="76AA7864" w14:textId="77777777"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04D997E8" w14:textId="77777777"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2AA55143" w14:textId="77777777"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EA02D4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232B30BD" w14:textId="77777777"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AF97B61" w14:textId="77777777"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5FFF2555" w14:textId="77777777" w:rsidR="00287369" w:rsidRDefault="00287369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14:paraId="5A4819B3" w14:textId="77777777"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1B0ED07B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60BA1B" w14:textId="77777777"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14:paraId="73D052DB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14:paraId="1A078C7A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14:paraId="2EA4F3F8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14:paraId="09304E29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14:paraId="1D331EF0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D369ED3" w14:textId="77777777" w:rsidR="00EA02D4" w:rsidRDefault="00EA02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4377E2FD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14:paraId="694BD1AF" w14:textId="77777777"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B8153F" w14:textId="77777777"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5D13D03A" w14:textId="71732765" w:rsidR="00222200" w:rsidRDefault="00A65DD4" w:rsidP="00287369">
      <w:pPr>
        <w:pStyle w:val="ConsPlusNormal"/>
      </w:pPr>
      <w:r w:rsidRPr="00930668">
        <w:t xml:space="preserve">Прошу </w:t>
      </w:r>
      <w:r w:rsidR="00824586" w:rsidRPr="00930668">
        <w:t>предоставить</w:t>
      </w:r>
      <w:r w:rsidRPr="00930668">
        <w:t xml:space="preserve"> </w:t>
      </w:r>
      <w:r w:rsidR="00930668" w:rsidRPr="00930668">
        <w:t>в соответствии с</w:t>
      </w:r>
      <w:r w:rsidR="00287369" w:rsidRPr="00287369">
        <w:t xml:space="preserve"> </w:t>
      </w:r>
      <w:r w:rsidR="00287369" w:rsidRPr="00FE230E">
        <w:t>постановлени</w:t>
      </w:r>
      <w:r w:rsidR="00287369">
        <w:t xml:space="preserve">ем </w:t>
      </w:r>
      <w:r w:rsidR="00287369" w:rsidRPr="00FE230E">
        <w:t>мэра г. Ярославля</w:t>
      </w:r>
      <w:r w:rsidR="00287369">
        <w:t xml:space="preserve"> </w:t>
      </w:r>
      <w:r w:rsidR="00287369" w:rsidRPr="00FE230E">
        <w:t xml:space="preserve">от 18.02.2009 </w:t>
      </w:r>
      <w:r w:rsidR="00287369">
        <w:br/>
        <w:t>№</w:t>
      </w:r>
      <w:r w:rsidR="00287369" w:rsidRPr="00FE230E">
        <w:t xml:space="preserve"> 428</w:t>
      </w:r>
      <w:r w:rsidR="00287369">
        <w:t xml:space="preserve"> </w:t>
      </w:r>
      <w:r w:rsidR="008B76D2" w:rsidRPr="00930668">
        <w:t>компенсацию части родительской платы</w:t>
      </w:r>
      <w:r w:rsidR="00930668" w:rsidRPr="00930668">
        <w:t xml:space="preserve"> за</w:t>
      </w:r>
      <w:r w:rsidR="00222200" w:rsidRPr="00930668">
        <w:t>:</w:t>
      </w:r>
    </w:p>
    <w:p w14:paraId="5C281FB4" w14:textId="77777777" w:rsidR="00287369" w:rsidRPr="00930668" w:rsidRDefault="00287369" w:rsidP="00287369">
      <w:pPr>
        <w:pStyle w:val="ConsPlusNormal"/>
      </w:pPr>
    </w:p>
    <w:p w14:paraId="0A55260B" w14:textId="77777777"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14:paraId="7FA12BD0" w14:textId="77777777"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14:paraId="651AD720" w14:textId="77777777"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14:paraId="51BBDD89" w14:textId="77777777" w:rsidR="00DE7651" w:rsidRPr="00182ECE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182ECE">
        <w:rPr>
          <w:rFonts w:ascii="Times New Roman" w:hAnsi="Times New Roman" w:cs="Times New Roman"/>
          <w:sz w:val="12"/>
          <w:szCs w:val="12"/>
        </w:rPr>
        <w:t>дата рождения</w:t>
      </w:r>
      <w:r w:rsidRPr="00182ECE">
        <w:rPr>
          <w:rFonts w:ascii="Times New Roman" w:hAnsi="Times New Roman" w:cs="Times New Roman"/>
          <w:sz w:val="12"/>
          <w:szCs w:val="12"/>
        </w:rPr>
        <w:t xml:space="preserve"> ребенка</w:t>
      </w:r>
    </w:p>
    <w:p w14:paraId="2F2EB4BA" w14:textId="77777777" w:rsidR="00182ECE" w:rsidRDefault="00182ECE" w:rsidP="00DE7651">
      <w:pPr>
        <w:spacing w:after="0" w:line="240" w:lineRule="auto"/>
        <w:rPr>
          <w:rFonts w:ascii="Times New Roman" w:hAnsi="Times New Roman" w:cs="Times New Roman"/>
        </w:rPr>
      </w:pPr>
    </w:p>
    <w:p w14:paraId="2DD802E3" w14:textId="77777777"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14:paraId="52F38499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</w:p>
    <w:p w14:paraId="6332BC05" w14:textId="77777777" w:rsidR="00F75D8C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p w14:paraId="2C63EEE0" w14:textId="77777777" w:rsidR="00287369" w:rsidRPr="00DE7651" w:rsidRDefault="00287369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14:paraId="5BD1172D" w14:textId="77777777" w:rsidTr="002F63A2">
        <w:tc>
          <w:tcPr>
            <w:tcW w:w="3227" w:type="dxa"/>
          </w:tcPr>
          <w:p w14:paraId="10CFBFCD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14:paraId="0CFDC656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7EAE80D1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14:paraId="0790DF3F" w14:textId="77777777"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14:paraId="2D1C8813" w14:textId="77777777" w:rsidTr="002F63A2">
        <w:tc>
          <w:tcPr>
            <w:tcW w:w="3227" w:type="dxa"/>
          </w:tcPr>
          <w:p w14:paraId="7F730863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B15C582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0D46FCB3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775904DD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1AD30ABC" w14:textId="77777777" w:rsidTr="002F63A2">
        <w:tc>
          <w:tcPr>
            <w:tcW w:w="3227" w:type="dxa"/>
          </w:tcPr>
          <w:p w14:paraId="3A9D090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35715B38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58C533DB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0634176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08BEB342" w14:textId="77777777" w:rsidTr="002F63A2">
        <w:tc>
          <w:tcPr>
            <w:tcW w:w="3227" w:type="dxa"/>
          </w:tcPr>
          <w:p w14:paraId="2D4F90FC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6079E059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3EA09724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31D30DA1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14:paraId="704E46BB" w14:textId="77777777" w:rsidTr="002F63A2">
        <w:tc>
          <w:tcPr>
            <w:tcW w:w="3227" w:type="dxa"/>
          </w:tcPr>
          <w:p w14:paraId="16EF8F52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F59F3EF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38F00C0A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6C0AAAF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5540" w:rsidRPr="00DE7651" w14:paraId="6162FA61" w14:textId="77777777" w:rsidTr="002F63A2">
        <w:tc>
          <w:tcPr>
            <w:tcW w:w="3227" w:type="dxa"/>
          </w:tcPr>
          <w:p w14:paraId="05FC7557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12E3265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2450117A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EBB456C" w14:textId="77777777" w:rsidR="00935540" w:rsidRPr="00DE7651" w:rsidRDefault="00935540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2D2C3348" w14:textId="77777777" w:rsidR="00287369" w:rsidRDefault="00287369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3B8150B" w14:textId="77777777"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180C1034" w14:textId="77777777"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21D66020" w14:textId="77777777"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38327F2C" w14:textId="77777777"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044582C5" w14:textId="77777777"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79B6737D" w14:textId="77777777"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67797DE4" w14:textId="77777777" w:rsidR="00287369" w:rsidRDefault="00A6150B" w:rsidP="001B2C8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3ADF7ADB" w14:textId="77777777" w:rsidR="00287369" w:rsidRDefault="00287369" w:rsidP="001B2C8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78F409" w14:textId="77777777"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D36B3E4" w14:textId="77777777"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14:paraId="36A01BA1" w14:textId="77777777"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3750B53F" w14:textId="77777777"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2D4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2E460FD9" w14:textId="77777777"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14:paraId="4709FCEB" w14:textId="77777777" w:rsidTr="00930668">
        <w:tc>
          <w:tcPr>
            <w:tcW w:w="6698" w:type="dxa"/>
          </w:tcPr>
          <w:p w14:paraId="50DAC921" w14:textId="77777777"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14:paraId="7462D3E6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14:paraId="0E680163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14:paraId="7E3D4AA6" w14:textId="77777777" w:rsidTr="00930668">
        <w:tc>
          <w:tcPr>
            <w:tcW w:w="6698" w:type="dxa"/>
          </w:tcPr>
          <w:p w14:paraId="6538A7EC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14:paraId="498EFFC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DF800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B67289F" w14:textId="77777777" w:rsidTr="00930668">
        <w:tc>
          <w:tcPr>
            <w:tcW w:w="6698" w:type="dxa"/>
          </w:tcPr>
          <w:p w14:paraId="1065AF8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14:paraId="280C87C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3C1585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3FADAFB" w14:textId="77777777" w:rsidTr="00930668">
        <w:tc>
          <w:tcPr>
            <w:tcW w:w="6698" w:type="dxa"/>
          </w:tcPr>
          <w:p w14:paraId="2F8E30E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14:paraId="7CF60EC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6A145A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B1AED47" w14:textId="77777777" w:rsidTr="00930668">
        <w:tc>
          <w:tcPr>
            <w:tcW w:w="6698" w:type="dxa"/>
          </w:tcPr>
          <w:p w14:paraId="79AFC6E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14:paraId="676F096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9C87AC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F802C6F" w14:textId="77777777" w:rsidTr="00930668">
        <w:tc>
          <w:tcPr>
            <w:tcW w:w="6698" w:type="dxa"/>
          </w:tcPr>
          <w:p w14:paraId="230D6D20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14:paraId="55201E2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C3244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E9D4F4C" w14:textId="77777777" w:rsidTr="00930668">
        <w:tc>
          <w:tcPr>
            <w:tcW w:w="6698" w:type="dxa"/>
          </w:tcPr>
          <w:p w14:paraId="33356488" w14:textId="77777777"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14:paraId="225E96D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1CC888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A5D0500" w14:textId="77777777" w:rsidTr="00930668">
        <w:tc>
          <w:tcPr>
            <w:tcW w:w="6698" w:type="dxa"/>
          </w:tcPr>
          <w:p w14:paraId="33F7E450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47FE926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C433BE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50EF64C" w14:textId="77777777" w:rsidTr="00930668">
        <w:tc>
          <w:tcPr>
            <w:tcW w:w="6698" w:type="dxa"/>
          </w:tcPr>
          <w:p w14:paraId="2D9597CF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5EEDACA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F045A7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7E1F793" w14:textId="77777777" w:rsidTr="00930668">
        <w:tc>
          <w:tcPr>
            <w:tcW w:w="6698" w:type="dxa"/>
          </w:tcPr>
          <w:p w14:paraId="6A0B997F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5A0C9FC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15BC00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C4DAD7" w14:textId="77777777" w:rsidTr="00930668">
        <w:tc>
          <w:tcPr>
            <w:tcW w:w="6698" w:type="dxa"/>
          </w:tcPr>
          <w:p w14:paraId="22E39CFE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14:paraId="110A86E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BE6227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F6FE1B8" w14:textId="77777777" w:rsidTr="00930668">
        <w:tc>
          <w:tcPr>
            <w:tcW w:w="6698" w:type="dxa"/>
          </w:tcPr>
          <w:p w14:paraId="690C3901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14:paraId="14F3BF7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6052BD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B3F3961" w14:textId="77777777" w:rsidTr="00930668">
        <w:tc>
          <w:tcPr>
            <w:tcW w:w="6698" w:type="dxa"/>
          </w:tcPr>
          <w:p w14:paraId="32335165" w14:textId="77777777"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14:paraId="75C66BC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821943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2085B2A" w14:textId="77777777" w:rsidTr="00930668">
        <w:tc>
          <w:tcPr>
            <w:tcW w:w="6698" w:type="dxa"/>
          </w:tcPr>
          <w:p w14:paraId="6388F156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14:paraId="179F6BC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9F75F1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942A959" w14:textId="77777777" w:rsidTr="00930668">
        <w:tc>
          <w:tcPr>
            <w:tcW w:w="8691" w:type="dxa"/>
            <w:gridSpan w:val="2"/>
          </w:tcPr>
          <w:p w14:paraId="159E1142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14:paraId="6C08D0E4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51ABD17" w14:textId="77777777" w:rsidTr="00930668">
        <w:tc>
          <w:tcPr>
            <w:tcW w:w="6698" w:type="dxa"/>
          </w:tcPr>
          <w:p w14:paraId="7D67922C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14:paraId="095F8FD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21D9CF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2D17EE8" w14:textId="77777777" w:rsidTr="00930668">
        <w:tc>
          <w:tcPr>
            <w:tcW w:w="6698" w:type="dxa"/>
          </w:tcPr>
          <w:p w14:paraId="5DD4F8A4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14:paraId="4E538AE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604021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27C6B73" w14:textId="77777777" w:rsidTr="00930668">
        <w:tc>
          <w:tcPr>
            <w:tcW w:w="6698" w:type="dxa"/>
          </w:tcPr>
          <w:p w14:paraId="09FE4DA5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BF571B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218F50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3762789" w14:textId="77777777" w:rsidTr="00930668">
        <w:tc>
          <w:tcPr>
            <w:tcW w:w="6698" w:type="dxa"/>
          </w:tcPr>
          <w:p w14:paraId="5A33022D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1E76BA9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61A2123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5F1F230" w14:textId="77777777" w:rsidTr="00930668">
        <w:tc>
          <w:tcPr>
            <w:tcW w:w="6698" w:type="dxa"/>
          </w:tcPr>
          <w:p w14:paraId="26D79B39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14:paraId="386A952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BE7C80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83FE27D" w14:textId="77777777" w:rsidTr="00930668">
        <w:tc>
          <w:tcPr>
            <w:tcW w:w="6698" w:type="dxa"/>
          </w:tcPr>
          <w:p w14:paraId="1DE4EB1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14:paraId="721B880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53F4B7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E362F0F" w14:textId="77777777" w:rsidTr="00930668">
        <w:tc>
          <w:tcPr>
            <w:tcW w:w="6698" w:type="dxa"/>
          </w:tcPr>
          <w:p w14:paraId="15E0945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14:paraId="63A80A5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0A1E76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877CE6A" w14:textId="77777777" w:rsidTr="00930668">
        <w:tc>
          <w:tcPr>
            <w:tcW w:w="6698" w:type="dxa"/>
          </w:tcPr>
          <w:p w14:paraId="1FB81C7B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14:paraId="75295FD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F4EAE0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80CCD70" w14:textId="77777777" w:rsidTr="00930668">
        <w:tc>
          <w:tcPr>
            <w:tcW w:w="6698" w:type="dxa"/>
          </w:tcPr>
          <w:p w14:paraId="473679FF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14:paraId="0FF2FC0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BBBB4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CBFD7CB" w14:textId="77777777" w:rsidTr="00930668">
        <w:tc>
          <w:tcPr>
            <w:tcW w:w="6698" w:type="dxa"/>
          </w:tcPr>
          <w:p w14:paraId="1E322D8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0608BCC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83DFA81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6D1F62F" w14:textId="77777777" w:rsidTr="00930668">
        <w:tc>
          <w:tcPr>
            <w:tcW w:w="6698" w:type="dxa"/>
          </w:tcPr>
          <w:p w14:paraId="06C651AE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013825E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212D06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070E70A" w14:textId="77777777" w:rsidTr="00930668">
        <w:tc>
          <w:tcPr>
            <w:tcW w:w="6698" w:type="dxa"/>
          </w:tcPr>
          <w:p w14:paraId="3FDE2431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481F51B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48E416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C4F8E88" w14:textId="77777777" w:rsidTr="00930668">
        <w:tc>
          <w:tcPr>
            <w:tcW w:w="6698" w:type="dxa"/>
          </w:tcPr>
          <w:p w14:paraId="565C2899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14:paraId="288E57B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C8C5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1A244D3" w14:textId="77777777" w:rsidTr="00930668">
        <w:tc>
          <w:tcPr>
            <w:tcW w:w="6698" w:type="dxa"/>
          </w:tcPr>
          <w:p w14:paraId="431BEF37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14:paraId="21B4FBE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730AE7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ADDB9F8" w14:textId="77777777" w:rsidTr="00930668">
        <w:tc>
          <w:tcPr>
            <w:tcW w:w="6698" w:type="dxa"/>
          </w:tcPr>
          <w:p w14:paraId="29374FE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14:paraId="4A02524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61B281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14:paraId="5F28365E" w14:textId="77777777" w:rsidTr="00930668">
        <w:tc>
          <w:tcPr>
            <w:tcW w:w="6698" w:type="dxa"/>
          </w:tcPr>
          <w:p w14:paraId="57344119" w14:textId="77777777"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14:paraId="0AB24C67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7529C99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56438AD5" w14:textId="77777777" w:rsidTr="00930668">
        <w:tc>
          <w:tcPr>
            <w:tcW w:w="6698" w:type="dxa"/>
          </w:tcPr>
          <w:p w14:paraId="24BAA61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27838AF1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7C76024F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62E4C78B" w14:textId="77777777" w:rsidTr="00930668">
        <w:tc>
          <w:tcPr>
            <w:tcW w:w="6698" w:type="dxa"/>
          </w:tcPr>
          <w:p w14:paraId="7831EA3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2DF31BD8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627FFB9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815F4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FFF3882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D27D1A1" w14:textId="77777777"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7BA1F7CF" w14:textId="77777777"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ACB6D0" w14:textId="77777777"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6FEE11B7" w14:textId="77777777"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3D9C" w14:textId="77777777" w:rsidR="005E3989" w:rsidRDefault="005E3989" w:rsidP="00424B7E">
      <w:pPr>
        <w:spacing w:after="0" w:line="240" w:lineRule="auto"/>
      </w:pPr>
      <w:r>
        <w:separator/>
      </w:r>
    </w:p>
  </w:endnote>
  <w:endnote w:type="continuationSeparator" w:id="0">
    <w:p w14:paraId="2324EEEB" w14:textId="77777777" w:rsidR="005E3989" w:rsidRDefault="005E3989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5D44" w14:textId="77777777" w:rsidR="005E3989" w:rsidRDefault="005E3989" w:rsidP="00424B7E">
      <w:pPr>
        <w:spacing w:after="0" w:line="240" w:lineRule="auto"/>
      </w:pPr>
      <w:r>
        <w:separator/>
      </w:r>
    </w:p>
  </w:footnote>
  <w:footnote w:type="continuationSeparator" w:id="0">
    <w:p w14:paraId="31009AD2" w14:textId="77777777" w:rsidR="005E3989" w:rsidRDefault="005E3989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82ECE"/>
    <w:rsid w:val="001A5536"/>
    <w:rsid w:val="001B2C80"/>
    <w:rsid w:val="001E2B13"/>
    <w:rsid w:val="00213190"/>
    <w:rsid w:val="00222200"/>
    <w:rsid w:val="002264BB"/>
    <w:rsid w:val="00263A60"/>
    <w:rsid w:val="00287369"/>
    <w:rsid w:val="002918CA"/>
    <w:rsid w:val="002A5D53"/>
    <w:rsid w:val="002C46DA"/>
    <w:rsid w:val="002D5849"/>
    <w:rsid w:val="002E234B"/>
    <w:rsid w:val="002F274F"/>
    <w:rsid w:val="002F63A2"/>
    <w:rsid w:val="00310E1E"/>
    <w:rsid w:val="00323E0B"/>
    <w:rsid w:val="00377A2E"/>
    <w:rsid w:val="003F126D"/>
    <w:rsid w:val="0042047C"/>
    <w:rsid w:val="00424B7E"/>
    <w:rsid w:val="00433055"/>
    <w:rsid w:val="00455714"/>
    <w:rsid w:val="00491B45"/>
    <w:rsid w:val="00524AD6"/>
    <w:rsid w:val="0053784B"/>
    <w:rsid w:val="00550930"/>
    <w:rsid w:val="005B3F5B"/>
    <w:rsid w:val="005B5299"/>
    <w:rsid w:val="005E3989"/>
    <w:rsid w:val="00605C18"/>
    <w:rsid w:val="00633471"/>
    <w:rsid w:val="00644F70"/>
    <w:rsid w:val="00674BB3"/>
    <w:rsid w:val="006806B7"/>
    <w:rsid w:val="006917A5"/>
    <w:rsid w:val="006C3AF4"/>
    <w:rsid w:val="007266B5"/>
    <w:rsid w:val="00735B4F"/>
    <w:rsid w:val="00747412"/>
    <w:rsid w:val="00750295"/>
    <w:rsid w:val="007B0C2C"/>
    <w:rsid w:val="00806C5F"/>
    <w:rsid w:val="00824586"/>
    <w:rsid w:val="00846BDE"/>
    <w:rsid w:val="00855720"/>
    <w:rsid w:val="0088434A"/>
    <w:rsid w:val="00884FC2"/>
    <w:rsid w:val="008B6279"/>
    <w:rsid w:val="008B76D2"/>
    <w:rsid w:val="008C27BC"/>
    <w:rsid w:val="008F44F5"/>
    <w:rsid w:val="00930668"/>
    <w:rsid w:val="00935540"/>
    <w:rsid w:val="00961D92"/>
    <w:rsid w:val="009A0B38"/>
    <w:rsid w:val="009D2929"/>
    <w:rsid w:val="00A2772F"/>
    <w:rsid w:val="00A6150B"/>
    <w:rsid w:val="00A65DD4"/>
    <w:rsid w:val="00A759A0"/>
    <w:rsid w:val="00AA7631"/>
    <w:rsid w:val="00B44CCD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31E5"/>
    <w:rsid w:val="00E175E4"/>
    <w:rsid w:val="00E3434F"/>
    <w:rsid w:val="00E412D1"/>
    <w:rsid w:val="00E935A6"/>
    <w:rsid w:val="00EA02D4"/>
    <w:rsid w:val="00EB3B58"/>
    <w:rsid w:val="00ED74B0"/>
    <w:rsid w:val="00F00D44"/>
    <w:rsid w:val="00F42DD0"/>
    <w:rsid w:val="00F43D74"/>
    <w:rsid w:val="00F7375A"/>
    <w:rsid w:val="00F75D8C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850"/>
  <w15:docId w15:val="{5205D4AE-9305-4D34-B7A7-2984D91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6</cp:revision>
  <cp:lastPrinted>2020-04-29T11:54:00Z</cp:lastPrinted>
  <dcterms:created xsi:type="dcterms:W3CDTF">2020-08-26T15:35:00Z</dcterms:created>
  <dcterms:modified xsi:type="dcterms:W3CDTF">2021-06-18T08:31:00Z</dcterms:modified>
</cp:coreProperties>
</file>